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B0CE" w14:textId="0EB942D1" w:rsidR="00C14E7C" w:rsidRDefault="00C14E7C" w:rsidP="00C14E7C">
      <w:pPr>
        <w:spacing w:after="0" w:line="240" w:lineRule="auto"/>
        <w:jc w:val="center"/>
        <w:rPr>
          <w:rFonts w:ascii="Arial Narrow" w:hAnsi="Arial Narrow" w:cs="Times New Roman"/>
          <w:b/>
          <w:bCs/>
          <w:sz w:val="72"/>
          <w:szCs w:val="72"/>
        </w:rPr>
      </w:pPr>
      <w:r w:rsidRPr="00C14E7C">
        <w:rPr>
          <w:rFonts w:ascii="Arial Narrow" w:hAnsi="Arial Narrow" w:cs="Times New Roman"/>
          <w:b/>
          <w:bCs/>
          <w:sz w:val="72"/>
          <w:szCs w:val="72"/>
        </w:rPr>
        <w:t>Свеча церковная</w:t>
      </w:r>
    </w:p>
    <w:p w14:paraId="7444F91B" w14:textId="77777777" w:rsidR="00C14E7C" w:rsidRPr="00C14E7C" w:rsidRDefault="00C14E7C" w:rsidP="00C14E7C">
      <w:pPr>
        <w:spacing w:after="0" w:line="240" w:lineRule="auto"/>
        <w:jc w:val="center"/>
        <w:rPr>
          <w:rFonts w:ascii="Arial Narrow" w:hAnsi="Arial Narrow" w:cs="Times New Roman"/>
          <w:b/>
          <w:bCs/>
          <w:sz w:val="72"/>
          <w:szCs w:val="72"/>
        </w:rPr>
      </w:pPr>
    </w:p>
    <w:p w14:paraId="1B8156D4" w14:textId="1F44B984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Свеча, предназначенная для особого использования в храме или часовне; горение свечи символизирует молитву верующего, служит выражением его веры, являет теплоту любви ко Господу, Божией Матери, другим святым, к своим ближним, напоминает о присутствии Божьем; выражает стремление христианина к духовному преображению (подобно тому как воск претворяется в огонь); покупка свечи в храме — пожертвование на содержание и функционирование храма.</w:t>
      </w:r>
    </w:p>
    <w:p w14:paraId="4BECC13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4BCDEF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C14E7C">
        <w:rPr>
          <w:rFonts w:ascii="Arial Narrow" w:hAnsi="Arial Narrow" w:cs="Times New Roman"/>
          <w:b/>
          <w:bCs/>
          <w:sz w:val="24"/>
          <w:szCs w:val="24"/>
        </w:rPr>
        <w:t>Так как свеча покупается, она является добровольной жертвой человека Богу и Его храму за себя и за своих ближних.</w:t>
      </w:r>
    </w:p>
    <w:p w14:paraId="6CC2022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9DA090E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Свечи перед иконами в храме следует ставить до начала богослужения, чтобы потом, во время службы, не создавать хождением по храму и передачей свечей неуместной суеты и толчеи, нарушающей молитвенное внимание предстоящих.</w:t>
      </w:r>
    </w:p>
    <w:p w14:paraId="6C9A4B6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64BAF24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За умерших свечи ставят на канун (небольшой столик с Распятием и свечами).</w:t>
      </w:r>
    </w:p>
    <w:p w14:paraId="724E6114" w14:textId="77777777" w:rsid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AC6C1C8" w14:textId="15156EF5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i/>
          <w:iCs/>
          <w:sz w:val="24"/>
          <w:szCs w:val="24"/>
        </w:rPr>
      </w:pPr>
      <w:r w:rsidRPr="00C14E7C">
        <w:rPr>
          <w:rFonts w:ascii="Arial Narrow" w:hAnsi="Arial Narrow" w:cs="Times New Roman"/>
          <w:i/>
          <w:iCs/>
          <w:sz w:val="24"/>
          <w:szCs w:val="24"/>
        </w:rPr>
        <w:t>Существует хорошая поговорка для тех, чья духовная жизнь сводится к свечам: «Не встанет свеча перед Богом, а встанет душа».</w:t>
      </w:r>
    </w:p>
    <w:p w14:paraId="5604C58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01AF53C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Существует обычай совершать особый чин освящения свечей в праздник Сретения Господня (15 февраля).</w:t>
      </w:r>
    </w:p>
    <w:p w14:paraId="753EB7D0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21EAF8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b/>
          <w:bCs/>
          <w:sz w:val="24"/>
          <w:szCs w:val="24"/>
        </w:rPr>
        <w:t>Можно ли ставить свечи о собственном здравии?</w:t>
      </w:r>
      <w:r w:rsidRPr="00C14E7C">
        <w:rPr>
          <w:rFonts w:ascii="Arial Narrow" w:hAnsi="Arial Narrow" w:cs="Times New Roman"/>
          <w:sz w:val="24"/>
          <w:szCs w:val="24"/>
        </w:rPr>
        <w:t xml:space="preserve"> - Да,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конечно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можно помолиться о собственном здравии и поставить свечу.</w:t>
      </w:r>
    </w:p>
    <w:p w14:paraId="6E40CFBE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76E95F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b/>
          <w:bCs/>
          <w:sz w:val="24"/>
          <w:szCs w:val="24"/>
        </w:rPr>
        <w:t xml:space="preserve">Когда принято на службе всем верующим стоять со свечами? </w:t>
      </w:r>
      <w:r w:rsidRPr="00C14E7C">
        <w:rPr>
          <w:rFonts w:ascii="Arial Narrow" w:hAnsi="Arial Narrow" w:cs="Times New Roman"/>
          <w:sz w:val="24"/>
          <w:szCs w:val="24"/>
        </w:rPr>
        <w:t xml:space="preserve">- Во время чтения Великого Покаянного канона </w:t>
      </w:r>
      <w:proofErr w:type="spellStart"/>
      <w:r w:rsidRPr="00C14E7C">
        <w:rPr>
          <w:rFonts w:ascii="Arial Narrow" w:hAnsi="Arial Narrow" w:cs="Times New Roman"/>
          <w:sz w:val="24"/>
          <w:szCs w:val="24"/>
        </w:rPr>
        <w:t>свт</w:t>
      </w:r>
      <w:proofErr w:type="spellEnd"/>
      <w:r w:rsidRPr="00C14E7C">
        <w:rPr>
          <w:rFonts w:ascii="Arial Narrow" w:hAnsi="Arial Narrow" w:cs="Times New Roman"/>
          <w:sz w:val="24"/>
          <w:szCs w:val="24"/>
        </w:rPr>
        <w:t xml:space="preserve">. Андрея Критского (первые четыре дня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1-ой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седмицы Великого Поста); вечером Великого Четверга при чтении 12-ти Страстных Евангелий; во время отпеваний, панихид; на крестном ходе на Пасху.</w:t>
      </w:r>
    </w:p>
    <w:p w14:paraId="787C5C3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5EB170D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Можно ли ставить свечу для прощения собственных грехов? - Для прощения грехов Спасителем установлено Таинство Покаяния.</w:t>
      </w:r>
    </w:p>
    <w:p w14:paraId="36E042D6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470E1E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Можно ли ставить свечи за здравие, если в храме проводится чтение за упокой? - Можно, одно другому не мешает.</w:t>
      </w:r>
    </w:p>
    <w:p w14:paraId="09977D24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3A88B3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В чем различие между красной и обыкновенной желтой свечой? - Если речь идет о церковной свече, то красные свечи традиционно используют от праздника Пасхи до Вознесения, но никакой принципиальной разницы между этими свечами нет.</w:t>
      </w:r>
    </w:p>
    <w:p w14:paraId="43F1C59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D35774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Как-то услышала по телевидению что, если поставить свечку за здравие врагу, то Бог накажет обидчика. Является ли это суеверием, либо это месть?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- Это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является и суеверием, и глупостью одновременно. Вы можете поставить десять свечей, вряд ли растаявший от температуры воск как-то повредит вашему обидчику. Это не значит, что нет смысла ставить свечи, но при такой постановке вопроса это действие теряет полный духовный смысл и становится бессмысленным действом.</w:t>
      </w:r>
    </w:p>
    <w:p w14:paraId="772D1D8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8D2BC3B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Не каждый может простить своего врага, но каждый может воздерживаться хотя бы от того, чтобы желать ему зла. Молиться нужно не о том, чтобы Бог наказал обидчика, а прежде всего о вразумлении врагов и разрешении ситуации так, как это будет угодно Господу.</w:t>
      </w:r>
    </w:p>
    <w:p w14:paraId="678BE46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CC5E30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Почему в церкви ведется продажа свечей, с указанием цен, если для этого есть пожертвования? - Дело в том, что свечи не изготавливаются сотрудниками храма, а приобретаются (покупаются). Соответственно, храм несет определенные затраты на то, чтобы купить свечи и доставить их, оплатить труд </w:t>
      </w:r>
      <w:proofErr w:type="spellStart"/>
      <w:r w:rsidRPr="00C14E7C">
        <w:rPr>
          <w:rFonts w:ascii="Arial Narrow" w:hAnsi="Arial Narrow" w:cs="Times New Roman"/>
          <w:sz w:val="24"/>
          <w:szCs w:val="24"/>
        </w:rPr>
        <w:t>свечницы</w:t>
      </w:r>
      <w:proofErr w:type="spellEnd"/>
      <w:r w:rsidRPr="00C14E7C">
        <w:rPr>
          <w:rFonts w:ascii="Arial Narrow" w:hAnsi="Arial Narrow" w:cs="Times New Roman"/>
          <w:sz w:val="24"/>
          <w:szCs w:val="24"/>
        </w:rPr>
        <w:t>. Поэтому и в храме указываются цены за свечи. Однако во многих храмах есть свечи, которые человек может взять за посильное пожертвование.</w:t>
      </w:r>
    </w:p>
    <w:p w14:paraId="4EA3C322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B81DAB8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Правда ли, что в православных храмах можно ставить только те свечи, которые были куплены именно в этом храме? - Канонически таких правил не существует. Это очень распространенное требование во многих храмах. Обусловлено тем, что каждый приход самостоятелен в финансовом отношении, грубо говоря – на самоокупаемости. Надо платить налоги, зарплаты и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т.д.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А продажа свечей – это одна из форм пожертвования на храм. Поэтому работники храма, а порой и священнослужители, ревностно следят за тем, чтобы свечи покупались именно в этом храме.</w:t>
      </w:r>
    </w:p>
    <w:p w14:paraId="3FB0D036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D307BC2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Можно ли передавать свечи во время богослужения? - Конечно, неправильно отвлекать от молитвы просьбой передать свечу. Но неверно и так горячо осуждать людей, приходя из храма после Литургии с «клокочущей» душой. В конце Литургии мы поем «Да исполнятся уста наша хваления Твоего, Господи», а не «осуждения окружающих». На Литургии наиболее важными моментами являются малый вход, чтение Апостола и Евангелия, Великих вход, Евхаристический канон. В это время свечу можно взять, но не беспокоить другого просьбой передать ее дальше. А </w:t>
      </w:r>
      <w:r w:rsidRPr="00C14E7C">
        <w:rPr>
          <w:rFonts w:ascii="Arial Narrow" w:hAnsi="Arial Narrow" w:cs="Times New Roman"/>
          <w:sz w:val="24"/>
          <w:szCs w:val="24"/>
        </w:rPr>
        <w:lastRenderedPageBreak/>
        <w:t>можно постараться встать в такое место, чтобы не пришлось передавать свечи, или поискать еще какой-то выход. Но не разрешайте гневу и осуждению побеждать Вас.</w:t>
      </w:r>
    </w:p>
    <w:p w14:paraId="4808C101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2E1233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Как зажечь свечу в храме, если на подсвечнике рядом других горящих свечей нет? - Когда горящих свечей на подсвечнике нет, свечку можно зажечь от лампады или от свечи, стоящей на другом подсвечнике, от лампады перед другой иконой. В некоторых храмах между богослужениями свечи просят не зажигать, их просто ставят на подсвечник, а зажигают их во время богослужения. При необходимости воспользоваться зажигалкой для того, чтобы зажечь свечу, вполне допустимо.</w:t>
      </w:r>
    </w:p>
    <w:p w14:paraId="62101B3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EF0F5F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В храмах собирают пожертвования на общую свечу. Что это такое? - Традиция сбора средств на общую свечу есть далеко не во всех храмах. Как правило, собранные средства тратятся на приобретение свечей, которые ставятся на подсвечники и горят тогда, когда в храмах никого нет. Есть и другая традиция, когда на подсвечник, который выносится в определенные моменты службы, приобретается большая восковая свеча.</w:t>
      </w:r>
    </w:p>
    <w:p w14:paraId="1D187DD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FA05FAC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Церковная свеча, которую я зажигаю при молитве два дня как стала сильно трещать. Что это? - Ничего страшного в этом нет, такое часто бывает, и связано это с технологией производства свечей. Никакой мистики в этом нет.</w:t>
      </w:r>
    </w:p>
    <w:p w14:paraId="568316A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E092EAD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Можно ли ставить свечи левой рукой? - Не обращайте внимание на эти глупые суеверия. Можно ставить свечки и правой и левой рукой, нет никакой разницы.</w:t>
      </w:r>
    </w:p>
    <w:p w14:paraId="4150A88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E5DD1F4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Я не крещена. Могу ли я поставить свечи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о упокоении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родителей, которые тоже не были крещены? - Да, Вы можете поставить свечи с молитвой 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о упокоении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души Ваших родителей.</w:t>
      </w:r>
    </w:p>
    <w:p w14:paraId="004C5D1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C9C71A9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Суеверие 1: не стоит уносить с собой использованные на Соборовании свечи, поскольку в храме в этом таинстве участвует много нездоровых людей, и свечи впитывают негативную энергию.</w:t>
      </w:r>
    </w:p>
    <w:p w14:paraId="68C1113F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1BF9696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На самом деле: естественно, свеча не впитывает никакого негатива. Нужно понимать, что она сама по себе не приносит ни вреда, ни пользы. Пользу мы получаем от молитвы, а не от свечи.</w:t>
      </w:r>
    </w:p>
    <w:p w14:paraId="3E00DAF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41DC69AE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Суеверие 2: не следует тушить свечи, задувая их.</w:t>
      </w:r>
    </w:p>
    <w:p w14:paraId="3FCF040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3DAC69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На самом деле: тушить свечи можно любым разумным способом.</w:t>
      </w:r>
    </w:p>
    <w:p w14:paraId="7B00F886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F4B27EF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Суеверие 3: если свеча при зажигании упала или потухла – это плохой знак.</w:t>
      </w:r>
    </w:p>
    <w:p w14:paraId="3147F46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077377B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На самом деле</w:t>
      </w:r>
      <w:proofErr w:type="gramStart"/>
      <w:r w:rsidRPr="00C14E7C">
        <w:rPr>
          <w:rFonts w:ascii="Arial Narrow" w:hAnsi="Arial Narrow" w:cs="Times New Roman"/>
          <w:sz w:val="24"/>
          <w:szCs w:val="24"/>
        </w:rPr>
        <w:t>: На</w:t>
      </w:r>
      <w:proofErr w:type="gramEnd"/>
      <w:r w:rsidRPr="00C14E7C">
        <w:rPr>
          <w:rFonts w:ascii="Arial Narrow" w:hAnsi="Arial Narrow" w:cs="Times New Roman"/>
          <w:sz w:val="24"/>
          <w:szCs w:val="24"/>
        </w:rPr>
        <w:t xml:space="preserve"> свечи распространяются все законы естества, установленные Творцом, в том числе и действие силы тяжести.</w:t>
      </w:r>
    </w:p>
    <w:p w14:paraId="68984864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51E14F2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Суеверие 4: потеря венчальных свечей приводит к семейным проблемам.</w:t>
      </w:r>
    </w:p>
    <w:p w14:paraId="5E1661F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BB99A66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На самом деле: очень легко связать семейные разногласия с потерей тех или иных предметов, но проблемы, как правило, исходят от нас самих.</w:t>
      </w:r>
    </w:p>
    <w:p w14:paraId="3A650815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0F3DCFA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Суеверие 5: если поставить свечи за упокой за живого человека, то это нанесет ему огромный вред.</w:t>
      </w:r>
    </w:p>
    <w:p w14:paraId="36714A5F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33EF96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На самом деле: Представление о том, что это может как-то повлиять на поминаемого человека, не имеет никакого отношения к вере и учению Православной Церкви.</w:t>
      </w:r>
    </w:p>
    <w:p w14:paraId="11F2A48F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49FC802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azbyka.ru</w:t>
      </w:r>
    </w:p>
    <w:p w14:paraId="20C8C833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1B50D57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>hram-sadki.prihod.ru</w:t>
      </w:r>
    </w:p>
    <w:p w14:paraId="29CDA104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0A6EB32" w14:textId="77777777" w:rsidR="00C14E7C" w:rsidRPr="00C14E7C" w:rsidRDefault="00C14E7C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C14E7C">
        <w:rPr>
          <w:rFonts w:ascii="Arial Narrow" w:hAnsi="Arial Narrow" w:cs="Times New Roman"/>
          <w:sz w:val="24"/>
          <w:szCs w:val="24"/>
        </w:rPr>
        <w:t xml:space="preserve">8-916-633-22-60 </w:t>
      </w:r>
      <w:proofErr w:type="spellStart"/>
      <w:r w:rsidRPr="00C14E7C">
        <w:rPr>
          <w:rFonts w:ascii="Arial Narrow" w:hAnsi="Arial Narrow" w:cs="Times New Roman"/>
          <w:sz w:val="24"/>
          <w:szCs w:val="24"/>
        </w:rPr>
        <w:t>Иоанно</w:t>
      </w:r>
      <w:proofErr w:type="spellEnd"/>
      <w:r w:rsidRPr="00C14E7C">
        <w:rPr>
          <w:rFonts w:ascii="Arial Narrow" w:hAnsi="Arial Narrow" w:cs="Times New Roman"/>
          <w:sz w:val="24"/>
          <w:szCs w:val="24"/>
        </w:rPr>
        <w:t>-Предтеченский храм Садки</w:t>
      </w:r>
    </w:p>
    <w:p w14:paraId="2F88C177" w14:textId="77777777" w:rsidR="00627686" w:rsidRPr="00C14E7C" w:rsidRDefault="00627686" w:rsidP="00C14E7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627686" w:rsidRPr="00C14E7C" w:rsidSect="00C14E7C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7C"/>
    <w:rsid w:val="00627686"/>
    <w:rsid w:val="00C1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919"/>
  <w15:chartTrackingRefBased/>
  <w15:docId w15:val="{73891FF0-47BD-44E8-A4F3-8F3DA50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Ризниченко</dc:creator>
  <cp:keywords/>
  <dc:description/>
  <cp:lastModifiedBy>Дария Ризниченко</cp:lastModifiedBy>
  <cp:revision>1</cp:revision>
  <dcterms:created xsi:type="dcterms:W3CDTF">2022-05-05T11:28:00Z</dcterms:created>
  <dcterms:modified xsi:type="dcterms:W3CDTF">2022-05-05T11:33:00Z</dcterms:modified>
</cp:coreProperties>
</file>